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22" w:rsidRPr="00F33E22" w:rsidRDefault="00F33E22" w:rsidP="00F33E22">
      <w:pPr>
        <w:ind w:left="567"/>
      </w:pPr>
      <w:r w:rsidRPr="00F33E22">
        <w:rPr>
          <w:b/>
          <w:bCs/>
        </w:rPr>
        <w:t>CONTRATO DE MATRIMONIO</w:t>
      </w:r>
    </w:p>
    <w:p w:rsidR="00F33E22" w:rsidRPr="00F33E22" w:rsidRDefault="00F33E22" w:rsidP="00F33E22">
      <w:pPr>
        <w:ind w:left="567"/>
      </w:pPr>
      <w:r w:rsidRPr="00F33E22">
        <w:rPr>
          <w:b/>
          <w:bCs/>
        </w:rPr>
        <w:t>En [Ciudad], a [Fecha]</w:t>
      </w:r>
    </w:p>
    <w:p w:rsidR="00F33E22" w:rsidRPr="00F33E22" w:rsidRDefault="00F33E22" w:rsidP="00F33E22">
      <w:pPr>
        <w:ind w:left="567"/>
      </w:pPr>
      <w:r w:rsidRPr="00F33E22">
        <w:rPr>
          <w:b/>
          <w:bCs/>
        </w:rPr>
        <w:t>PARTES DEL CONTRATO</w:t>
      </w:r>
    </w:p>
    <w:p w:rsidR="00F33E22" w:rsidRPr="00F33E22" w:rsidRDefault="00F33E22" w:rsidP="00F33E22">
      <w:pPr>
        <w:ind w:left="567"/>
      </w:pPr>
      <w:r w:rsidRPr="00F33E22">
        <w:t>Este contrato de matrimonio es celebrado entre:</w:t>
      </w:r>
    </w:p>
    <w:p w:rsidR="00F33E22" w:rsidRPr="00F33E22" w:rsidRDefault="00F33E22" w:rsidP="00F33E22">
      <w:pPr>
        <w:ind w:left="567"/>
      </w:pPr>
      <w:r w:rsidRPr="00F33E22">
        <w:rPr>
          <w:b/>
          <w:bCs/>
        </w:rPr>
        <w:t>[Nombre completo del primer contrayente],</w:t>
      </w:r>
      <w:r w:rsidRPr="00F33E22">
        <w:t> con domicilio en </w:t>
      </w:r>
      <w:r w:rsidRPr="00F33E22">
        <w:rPr>
          <w:b/>
          <w:bCs/>
        </w:rPr>
        <w:t>[Dirección del primer contrayente],</w:t>
      </w:r>
      <w:r w:rsidRPr="00F33E22">
        <w:t> en adelante denominado "El Primer Contrayente", y</w:t>
      </w:r>
    </w:p>
    <w:p w:rsidR="00F33E22" w:rsidRPr="00F33E22" w:rsidRDefault="00F33E22" w:rsidP="00F33E22">
      <w:pPr>
        <w:ind w:left="567"/>
      </w:pPr>
      <w:r w:rsidRPr="00F33E22">
        <w:rPr>
          <w:b/>
          <w:bCs/>
        </w:rPr>
        <w:t>[Nombre completo del segundo contrayente],</w:t>
      </w:r>
      <w:r w:rsidRPr="00F33E22">
        <w:t> con domicilio en </w:t>
      </w:r>
      <w:r w:rsidRPr="00F33E22">
        <w:rPr>
          <w:b/>
          <w:bCs/>
        </w:rPr>
        <w:t>[Dirección del segundo contrayente],</w:t>
      </w:r>
      <w:r w:rsidRPr="00F33E22">
        <w:t> en adelante denominado "El Segundo Contrayente".</w:t>
      </w:r>
    </w:p>
    <w:p w:rsidR="00F33E22" w:rsidRPr="00F33E22" w:rsidRDefault="00F33E22" w:rsidP="00F33E22">
      <w:pPr>
        <w:ind w:left="567"/>
      </w:pPr>
      <w:r w:rsidRPr="00F33E22">
        <w:rPr>
          <w:b/>
          <w:bCs/>
        </w:rPr>
        <w:t>DECLARACIONES</w:t>
      </w:r>
    </w:p>
    <w:p w:rsidR="00F33E22" w:rsidRPr="00F33E22" w:rsidRDefault="00F33E22" w:rsidP="00F33E22">
      <w:pPr>
        <w:ind w:left="567"/>
      </w:pPr>
      <w:r w:rsidRPr="00F33E22">
        <w:t>Las partes declaran lo siguiente:</w:t>
      </w:r>
    </w:p>
    <w:p w:rsidR="00F33E22" w:rsidRPr="00F33E22" w:rsidRDefault="00F33E22" w:rsidP="0018408E">
      <w:pPr>
        <w:numPr>
          <w:ilvl w:val="0"/>
          <w:numId w:val="1"/>
        </w:numPr>
      </w:pPr>
      <w:r w:rsidRPr="00F33E22">
        <w:t>Que ambas partes tienen plena capacidad para contraer matrimonio, según las leyes del </w:t>
      </w:r>
      <w:r w:rsidRPr="00F33E22">
        <w:rPr>
          <w:b/>
          <w:bCs/>
        </w:rPr>
        <w:t>[país o estado]</w:t>
      </w:r>
      <w:r w:rsidRPr="00F33E22">
        <w:t>.</w:t>
      </w:r>
    </w:p>
    <w:p w:rsidR="00F33E22" w:rsidRPr="00F33E22" w:rsidRDefault="00F33E22" w:rsidP="0018408E">
      <w:pPr>
        <w:numPr>
          <w:ilvl w:val="0"/>
          <w:numId w:val="1"/>
        </w:numPr>
      </w:pPr>
      <w:r w:rsidRPr="00F33E22">
        <w:t>Que ambas partes desean establecer un acuerdo matrimonial para regular sus relaciones patrimoniales y otras disposiciones legales que rigen su matrimonio.</w:t>
      </w:r>
    </w:p>
    <w:p w:rsidR="00F33E22" w:rsidRPr="00F33E22" w:rsidRDefault="00F33E22" w:rsidP="00F33E22">
      <w:pPr>
        <w:ind w:left="567"/>
      </w:pPr>
      <w:r w:rsidRPr="00F33E22">
        <w:rPr>
          <w:b/>
          <w:bCs/>
        </w:rPr>
        <w:t>OBJETO DEL CONTRATO</w:t>
      </w:r>
    </w:p>
    <w:p w:rsidR="00F33E22" w:rsidRPr="00F33E22" w:rsidRDefault="00F33E22" w:rsidP="00F33E22">
      <w:pPr>
        <w:ind w:left="567"/>
      </w:pPr>
      <w:r w:rsidRPr="00F33E22">
        <w:t>El objeto de este contrato es establecer las condiciones que regirán los aspectos patrimoniales y otros aspectos del matrimonio de acuerdo con las disposiciones de este contrato, los cuales son aceptados por ambas partes.</w:t>
      </w:r>
    </w:p>
    <w:p w:rsidR="00F33E22" w:rsidRPr="00F33E22" w:rsidRDefault="00F33E22" w:rsidP="00F33E22">
      <w:pPr>
        <w:ind w:left="567"/>
      </w:pPr>
      <w:r w:rsidRPr="00F33E22">
        <w:rPr>
          <w:b/>
          <w:bCs/>
        </w:rPr>
        <w:t>DISPOSICIONES PATRIMONIALES</w:t>
      </w:r>
    </w:p>
    <w:p w:rsidR="00F33E22" w:rsidRPr="00F33E22" w:rsidRDefault="00F33E22" w:rsidP="0018408E">
      <w:pPr>
        <w:numPr>
          <w:ilvl w:val="0"/>
          <w:numId w:val="2"/>
        </w:numPr>
      </w:pPr>
      <w:r w:rsidRPr="00F33E22">
        <w:rPr>
          <w:b/>
          <w:bCs/>
        </w:rPr>
        <w:t>Régimen económico</w:t>
      </w:r>
      <w:r w:rsidRPr="00F33E22">
        <w:t>: Las partes acuerdan que el régimen económico aplicable será </w:t>
      </w:r>
      <w:r w:rsidRPr="00F33E22">
        <w:rPr>
          <w:b/>
          <w:bCs/>
        </w:rPr>
        <w:t>[régimen de separación de bienes, régimen de sociedad conyugal, régimen de participación en las ganancias, etc.]</w:t>
      </w:r>
      <w:r w:rsidRPr="00F33E22">
        <w:t>.</w:t>
      </w:r>
    </w:p>
    <w:p w:rsidR="00F33E22" w:rsidRPr="00F33E22" w:rsidRDefault="00F33E22" w:rsidP="0018408E">
      <w:pPr>
        <w:numPr>
          <w:ilvl w:val="1"/>
          <w:numId w:val="2"/>
        </w:numPr>
      </w:pPr>
      <w:r w:rsidRPr="00F33E22">
        <w:rPr>
          <w:b/>
          <w:bCs/>
        </w:rPr>
        <w:t>Régimen de separación de bienes</w:t>
      </w:r>
      <w:r w:rsidRPr="00F33E22">
        <w:t>: Cada parte conservará la propiedad y administración de sus bienes, tanto los que posean en el momento del matrimonio como los que adquieran durante el mismo. Ninguna parte tendrá derecho sobre los bienes adquiridos por la otra parte durante el matrimonio.</w:t>
      </w:r>
    </w:p>
    <w:p w:rsidR="00F33E22" w:rsidRPr="00F33E22" w:rsidRDefault="00F33E22" w:rsidP="0018408E">
      <w:pPr>
        <w:numPr>
          <w:ilvl w:val="1"/>
          <w:numId w:val="2"/>
        </w:numPr>
      </w:pPr>
      <w:r w:rsidRPr="00F33E22">
        <w:rPr>
          <w:b/>
          <w:bCs/>
        </w:rPr>
        <w:t>Régimen de sociedad conyugal</w:t>
      </w:r>
      <w:r w:rsidRPr="00F33E22">
        <w:t>: Todos los bienes adquiridos durante el matrimonio, excepto aquellos expresamente excluidos, serán considerados parte de la sociedad conyugal y administrados por ambos cónyuges.</w:t>
      </w:r>
    </w:p>
    <w:p w:rsidR="00F33E22" w:rsidRPr="00F33E22" w:rsidRDefault="00F33E22" w:rsidP="0018408E">
      <w:pPr>
        <w:numPr>
          <w:ilvl w:val="0"/>
          <w:numId w:val="2"/>
        </w:numPr>
      </w:pPr>
      <w:r w:rsidRPr="00F33E22">
        <w:rPr>
          <w:b/>
          <w:bCs/>
        </w:rPr>
        <w:t>Bienes previos al matrimonio</w:t>
      </w:r>
      <w:r w:rsidRPr="00F33E22">
        <w:t>: Cada parte conserva la plena propiedad y disposición de los bienes que poseía antes del matrimonio. Estos bienes no formarán parte de la sociedad conyugal (si se aplica el régimen de sociedad conyugal) ni serán objeto de reparto en caso de disolución del matrimonio.</w:t>
      </w:r>
    </w:p>
    <w:p w:rsidR="00F33E22" w:rsidRPr="00F33E22" w:rsidRDefault="00F33E22" w:rsidP="0018408E">
      <w:pPr>
        <w:numPr>
          <w:ilvl w:val="0"/>
          <w:numId w:val="2"/>
        </w:numPr>
      </w:pPr>
      <w:r w:rsidRPr="00F33E22">
        <w:rPr>
          <w:b/>
          <w:bCs/>
        </w:rPr>
        <w:lastRenderedPageBreak/>
        <w:t>Bienes adquiridos durante el matrimonio</w:t>
      </w:r>
      <w:r w:rsidRPr="00F33E22">
        <w:t>: Los bienes adquiridos durante el matrimonio serán tratados conforme al régimen económico elegido en este contrato. En caso de separación o divorcio, la distribución de estos bienes será conforme a lo acordado en este contrato.</w:t>
      </w:r>
    </w:p>
    <w:p w:rsidR="00F33E22" w:rsidRPr="00F33E22" w:rsidRDefault="00F33E22" w:rsidP="00F33E22">
      <w:pPr>
        <w:ind w:left="567"/>
      </w:pPr>
      <w:r w:rsidRPr="00F33E22">
        <w:rPr>
          <w:b/>
          <w:bCs/>
        </w:rPr>
        <w:t>DISPOSICIONES SOBRE LA PENSIÓN ALIMENTICIA Y HERENCIAS</w:t>
      </w:r>
    </w:p>
    <w:p w:rsidR="00F33E22" w:rsidRPr="00F33E22" w:rsidRDefault="00F33E22" w:rsidP="0018408E">
      <w:pPr>
        <w:numPr>
          <w:ilvl w:val="0"/>
          <w:numId w:val="3"/>
        </w:numPr>
      </w:pPr>
      <w:r w:rsidRPr="00F33E22">
        <w:rPr>
          <w:b/>
          <w:bCs/>
        </w:rPr>
        <w:t>Pensión alimenticia</w:t>
      </w:r>
      <w:r w:rsidRPr="00F33E22">
        <w:t>: En caso de separación o divorcio, las partes acuerdan que </w:t>
      </w:r>
      <w:r w:rsidRPr="00F33E22">
        <w:rPr>
          <w:b/>
          <w:bCs/>
        </w:rPr>
        <w:t>[detallar las condiciones para la pensión alimenticia, si aplica]</w:t>
      </w:r>
      <w:r w:rsidRPr="00F33E22">
        <w:t>, conforme a lo establecido por la ley.</w:t>
      </w:r>
    </w:p>
    <w:p w:rsidR="00F33E22" w:rsidRPr="00F33E22" w:rsidRDefault="00F33E22" w:rsidP="0018408E">
      <w:pPr>
        <w:numPr>
          <w:ilvl w:val="0"/>
          <w:numId w:val="3"/>
        </w:numPr>
      </w:pPr>
      <w:r w:rsidRPr="00F33E22">
        <w:rPr>
          <w:b/>
          <w:bCs/>
        </w:rPr>
        <w:t>Herencias y legados</w:t>
      </w:r>
      <w:r w:rsidRPr="00F33E22">
        <w:t>: Las partes acuerdan que en caso de fallecimiento de uno de los cónyuges, </w:t>
      </w:r>
      <w:r w:rsidRPr="00F33E22">
        <w:rPr>
          <w:b/>
          <w:bCs/>
        </w:rPr>
        <w:t>[detallar el régimen de herencias y legados, si es relevante para el contrato]</w:t>
      </w:r>
      <w:r w:rsidRPr="00F33E22">
        <w:t>. En ausencia de disposición escrita por alguna de las partes, las herencias y legados seguirán las disposiciones legales aplicables.</w:t>
      </w:r>
    </w:p>
    <w:p w:rsidR="00F33E22" w:rsidRPr="00F33E22" w:rsidRDefault="00F33E22" w:rsidP="00F33E22">
      <w:pPr>
        <w:ind w:left="567"/>
      </w:pPr>
      <w:r w:rsidRPr="00F33E22">
        <w:rPr>
          <w:b/>
          <w:bCs/>
        </w:rPr>
        <w:t>DISPOSICIONES SOBRE HIJOS</w:t>
      </w:r>
    </w:p>
    <w:p w:rsidR="00F33E22" w:rsidRPr="00F33E22" w:rsidRDefault="00F33E22" w:rsidP="00F33E22">
      <w:pPr>
        <w:ind w:left="567"/>
      </w:pPr>
      <w:r w:rsidRPr="00F33E22">
        <w:t>Las partes acuerdan que la custodia y los derechos sobre los hijos nacidos durante el matrimonio se regirán por las leyes aplicables en </w:t>
      </w:r>
      <w:r w:rsidRPr="00F33E22">
        <w:rPr>
          <w:b/>
          <w:bCs/>
        </w:rPr>
        <w:t>[país o estado]</w:t>
      </w:r>
      <w:r w:rsidRPr="00F33E22">
        <w:t>. Este contrato no altera los derechos legales de los padres en cuanto a la custodia, manutención y educación de los hijos.</w:t>
      </w:r>
    </w:p>
    <w:p w:rsidR="00F33E22" w:rsidRPr="00F33E22" w:rsidRDefault="00F33E22" w:rsidP="00F33E22">
      <w:pPr>
        <w:ind w:left="567"/>
      </w:pPr>
      <w:r w:rsidRPr="00F33E22">
        <w:rPr>
          <w:b/>
          <w:bCs/>
        </w:rPr>
        <w:t>ACUERDOS ADICIONALES</w:t>
      </w:r>
    </w:p>
    <w:p w:rsidR="00F33E22" w:rsidRPr="00F33E22" w:rsidRDefault="00F33E22" w:rsidP="0018408E">
      <w:pPr>
        <w:numPr>
          <w:ilvl w:val="0"/>
          <w:numId w:val="4"/>
        </w:numPr>
      </w:pPr>
      <w:r w:rsidRPr="00F33E22">
        <w:rPr>
          <w:b/>
          <w:bCs/>
        </w:rPr>
        <w:t>[Cualquier otro acuerdo relacionado con el matrimonio que las partes deseen incluir, como la vivienda, la gestión de cuentas bancarias, el cuidado de los hijos, etc.]</w:t>
      </w:r>
    </w:p>
    <w:p w:rsidR="00F33E22" w:rsidRPr="00F33E22" w:rsidRDefault="00F33E22" w:rsidP="0018408E">
      <w:pPr>
        <w:numPr>
          <w:ilvl w:val="0"/>
          <w:numId w:val="4"/>
        </w:numPr>
      </w:pPr>
      <w:r w:rsidRPr="00F33E22">
        <w:rPr>
          <w:b/>
          <w:bCs/>
        </w:rPr>
        <w:t>[En su caso, cualquier disposición relacionada con el uso de apellidos, nombres profesionales, etc.]</w:t>
      </w:r>
    </w:p>
    <w:p w:rsidR="00F33E22" w:rsidRPr="00F33E22" w:rsidRDefault="00F33E22" w:rsidP="00F33E22">
      <w:pPr>
        <w:ind w:left="567"/>
      </w:pPr>
      <w:r w:rsidRPr="00F33E22">
        <w:rPr>
          <w:b/>
          <w:bCs/>
        </w:rPr>
        <w:t>MODIFICACIÓN DEL CONTRATO</w:t>
      </w:r>
    </w:p>
    <w:p w:rsidR="00F33E22" w:rsidRPr="00F33E22" w:rsidRDefault="00F33E22" w:rsidP="00F33E22">
      <w:pPr>
        <w:ind w:left="567"/>
      </w:pPr>
      <w:r w:rsidRPr="00F33E22">
        <w:t>Este contrato podrá ser modificado en cualquier momento con el acuerdo mutuo de ambas partes, siempre y cuando dicha modificación sea realizada por escrito y esté firmada por ambas partes.</w:t>
      </w:r>
    </w:p>
    <w:p w:rsidR="00F33E22" w:rsidRPr="00F33E22" w:rsidRDefault="00F33E22" w:rsidP="00F33E22">
      <w:pPr>
        <w:ind w:left="567"/>
      </w:pPr>
      <w:r w:rsidRPr="00F33E22">
        <w:rPr>
          <w:b/>
          <w:bCs/>
        </w:rPr>
        <w:t>JURISDICCIÓN Y LEY APLICABLE</w:t>
      </w:r>
    </w:p>
    <w:p w:rsidR="00F33E22" w:rsidRPr="00F33E22" w:rsidRDefault="00F33E22" w:rsidP="00F33E22">
      <w:pPr>
        <w:ind w:left="567"/>
      </w:pPr>
      <w:r w:rsidRPr="00F33E22">
        <w:t>Este contrato se regirá por las leyes del </w:t>
      </w:r>
      <w:r w:rsidRPr="00F33E22">
        <w:rPr>
          <w:b/>
          <w:bCs/>
        </w:rPr>
        <w:t>[país o estado]</w:t>
      </w:r>
      <w:r w:rsidRPr="00F33E22">
        <w:t>. En caso de disputa, ambas partes acuerdan someterse a la jurisdicción de los tribunales de </w:t>
      </w:r>
      <w:r w:rsidRPr="00F33E22">
        <w:rPr>
          <w:b/>
          <w:bCs/>
        </w:rPr>
        <w:t>[ciudad o estado]</w:t>
      </w:r>
      <w:r w:rsidRPr="00F33E22">
        <w:t>.</w:t>
      </w:r>
    </w:p>
    <w:p w:rsidR="00F33E22" w:rsidRPr="00F33E22" w:rsidRDefault="00F33E22" w:rsidP="00F33E22">
      <w:pPr>
        <w:ind w:left="567"/>
      </w:pPr>
      <w:r w:rsidRPr="00F33E22">
        <w:rPr>
          <w:b/>
          <w:bCs/>
        </w:rPr>
        <w:t>FIRMA DE LAS PARTES</w:t>
      </w:r>
    </w:p>
    <w:p w:rsidR="00F33E22" w:rsidRPr="00F33E22" w:rsidRDefault="00F33E22" w:rsidP="00F33E22">
      <w:pPr>
        <w:ind w:left="567"/>
      </w:pPr>
      <w:r w:rsidRPr="00F33E22">
        <w:t>Este contrato se firma en dos ejemplares, uno para cada una de las partes, que aceptan todas las condiciones aquí descritas.</w:t>
      </w:r>
    </w:p>
    <w:p w:rsidR="00F33E22" w:rsidRPr="00F33E22" w:rsidRDefault="00F33E22" w:rsidP="00F33E22">
      <w:pPr>
        <w:ind w:left="567"/>
      </w:pPr>
      <w:r w:rsidRPr="00F33E22">
        <w:rPr>
          <w:b/>
          <w:bCs/>
        </w:rPr>
        <w:t>[Firma del Primer Contrayente]</w:t>
      </w:r>
      <w:r w:rsidRPr="00F33E22">
        <w:br/>
        <w:t>Nombre: </w:t>
      </w:r>
      <w:r w:rsidRPr="00F33E22">
        <w:rPr>
          <w:b/>
          <w:bCs/>
        </w:rPr>
        <w:t>[Nombre completo del primer contrayente]</w:t>
      </w:r>
      <w:r w:rsidRPr="00F33E22">
        <w:br/>
        <w:t>Fecha: </w:t>
      </w:r>
      <w:r w:rsidRPr="00F33E22">
        <w:rPr>
          <w:b/>
          <w:bCs/>
        </w:rPr>
        <w:t>[Fecha]</w:t>
      </w:r>
    </w:p>
    <w:p w:rsidR="00F33E22" w:rsidRPr="00F33E22" w:rsidRDefault="00F33E22" w:rsidP="00F33E22">
      <w:pPr>
        <w:ind w:left="567"/>
      </w:pPr>
      <w:r w:rsidRPr="00F33E22">
        <w:rPr>
          <w:b/>
          <w:bCs/>
        </w:rPr>
        <w:lastRenderedPageBreak/>
        <w:t>[Firma del Segundo Contrayente]</w:t>
      </w:r>
      <w:r w:rsidRPr="00F33E22">
        <w:br/>
        <w:t>Nombre: </w:t>
      </w:r>
      <w:r w:rsidRPr="00F33E22">
        <w:rPr>
          <w:b/>
          <w:bCs/>
        </w:rPr>
        <w:t>[Nombre completo del segundo contrayente]</w:t>
      </w:r>
      <w:r w:rsidRPr="00F33E22">
        <w:br/>
        <w:t>Fecha: </w:t>
      </w:r>
      <w:r w:rsidRPr="00F33E22">
        <w:rPr>
          <w:b/>
          <w:bCs/>
        </w:rPr>
        <w:t>[Fecha]</w:t>
      </w:r>
    </w:p>
    <w:p w:rsidR="00D31224" w:rsidRPr="00EF5A18" w:rsidRDefault="00D31224" w:rsidP="00172DA7">
      <w:pPr>
        <w:ind w:left="567"/>
      </w:pPr>
      <w:bookmarkStart w:id="0" w:name="_GoBack"/>
      <w:bookmarkEnd w:id="0"/>
    </w:p>
    <w:sectPr w:rsidR="00D31224" w:rsidRPr="00EF5A18" w:rsidSect="00172DA7">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8E" w:rsidRDefault="0018408E" w:rsidP="00B0151E">
      <w:pPr>
        <w:spacing w:after="0" w:line="240" w:lineRule="auto"/>
      </w:pPr>
      <w:r>
        <w:separator/>
      </w:r>
    </w:p>
  </w:endnote>
  <w:endnote w:type="continuationSeparator" w:id="0">
    <w:p w:rsidR="0018408E" w:rsidRDefault="0018408E" w:rsidP="00B0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8E" w:rsidRDefault="0018408E" w:rsidP="00B0151E">
      <w:pPr>
        <w:spacing w:after="0" w:line="240" w:lineRule="auto"/>
      </w:pPr>
      <w:r>
        <w:separator/>
      </w:r>
    </w:p>
  </w:footnote>
  <w:footnote w:type="continuationSeparator" w:id="0">
    <w:p w:rsidR="0018408E" w:rsidRDefault="0018408E" w:rsidP="00B01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96707"/>
    <w:multiLevelType w:val="multilevel"/>
    <w:tmpl w:val="680A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2139DE"/>
    <w:multiLevelType w:val="multilevel"/>
    <w:tmpl w:val="58AACF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826C30"/>
    <w:multiLevelType w:val="multilevel"/>
    <w:tmpl w:val="638A2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DA2F50"/>
    <w:multiLevelType w:val="multilevel"/>
    <w:tmpl w:val="9C1AF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5A"/>
    <w:rsid w:val="000A37CA"/>
    <w:rsid w:val="000D1159"/>
    <w:rsid w:val="000E29DB"/>
    <w:rsid w:val="00144D51"/>
    <w:rsid w:val="00172DA7"/>
    <w:rsid w:val="0018408E"/>
    <w:rsid w:val="001C7E83"/>
    <w:rsid w:val="00290BC1"/>
    <w:rsid w:val="002E5E5A"/>
    <w:rsid w:val="0031634C"/>
    <w:rsid w:val="00362FD0"/>
    <w:rsid w:val="003F1642"/>
    <w:rsid w:val="00402052"/>
    <w:rsid w:val="00453F42"/>
    <w:rsid w:val="00487079"/>
    <w:rsid w:val="005025DB"/>
    <w:rsid w:val="00536639"/>
    <w:rsid w:val="005547F0"/>
    <w:rsid w:val="005B2488"/>
    <w:rsid w:val="00683BCC"/>
    <w:rsid w:val="0070617F"/>
    <w:rsid w:val="00741133"/>
    <w:rsid w:val="007D1294"/>
    <w:rsid w:val="007E73FA"/>
    <w:rsid w:val="008232E6"/>
    <w:rsid w:val="00861C7F"/>
    <w:rsid w:val="00872A4E"/>
    <w:rsid w:val="008C48C1"/>
    <w:rsid w:val="00903850"/>
    <w:rsid w:val="00911E86"/>
    <w:rsid w:val="00925B83"/>
    <w:rsid w:val="0096612C"/>
    <w:rsid w:val="00A234FE"/>
    <w:rsid w:val="00A80EB1"/>
    <w:rsid w:val="00AC5471"/>
    <w:rsid w:val="00B0151E"/>
    <w:rsid w:val="00B23EB3"/>
    <w:rsid w:val="00BF67B4"/>
    <w:rsid w:val="00C231A1"/>
    <w:rsid w:val="00CE1BE8"/>
    <w:rsid w:val="00D31224"/>
    <w:rsid w:val="00EC6666"/>
    <w:rsid w:val="00EF5A18"/>
    <w:rsid w:val="00F317E9"/>
    <w:rsid w:val="00F33E22"/>
    <w:rsid w:val="00FD0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151E"/>
  </w:style>
  <w:style w:type="paragraph" w:styleId="Piedepgina">
    <w:name w:val="footer"/>
    <w:basedOn w:val="Normal"/>
    <w:link w:val="PiedepginaCar"/>
    <w:uiPriority w:val="99"/>
    <w:unhideWhenUsed/>
    <w:rsid w:val="00B01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151E"/>
  </w:style>
  <w:style w:type="paragraph" w:styleId="Textodeglobo">
    <w:name w:val="Balloon Text"/>
    <w:basedOn w:val="Normal"/>
    <w:link w:val="TextodegloboCar"/>
    <w:uiPriority w:val="99"/>
    <w:semiHidden/>
    <w:unhideWhenUsed/>
    <w:rsid w:val="00B01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151E"/>
  </w:style>
  <w:style w:type="paragraph" w:styleId="Piedepgina">
    <w:name w:val="footer"/>
    <w:basedOn w:val="Normal"/>
    <w:link w:val="PiedepginaCar"/>
    <w:uiPriority w:val="99"/>
    <w:unhideWhenUsed/>
    <w:rsid w:val="00B01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151E"/>
  </w:style>
  <w:style w:type="paragraph" w:styleId="Textodeglobo">
    <w:name w:val="Balloon Text"/>
    <w:basedOn w:val="Normal"/>
    <w:link w:val="TextodegloboCar"/>
    <w:uiPriority w:val="99"/>
    <w:semiHidden/>
    <w:unhideWhenUsed/>
    <w:rsid w:val="00B01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371">
      <w:bodyDiv w:val="1"/>
      <w:marLeft w:val="0"/>
      <w:marRight w:val="0"/>
      <w:marTop w:val="0"/>
      <w:marBottom w:val="0"/>
      <w:divBdr>
        <w:top w:val="none" w:sz="0" w:space="0" w:color="auto"/>
        <w:left w:val="none" w:sz="0" w:space="0" w:color="auto"/>
        <w:bottom w:val="none" w:sz="0" w:space="0" w:color="auto"/>
        <w:right w:val="none" w:sz="0" w:space="0" w:color="auto"/>
      </w:divBdr>
    </w:div>
    <w:div w:id="26763737">
      <w:bodyDiv w:val="1"/>
      <w:marLeft w:val="0"/>
      <w:marRight w:val="0"/>
      <w:marTop w:val="0"/>
      <w:marBottom w:val="0"/>
      <w:divBdr>
        <w:top w:val="none" w:sz="0" w:space="0" w:color="auto"/>
        <w:left w:val="none" w:sz="0" w:space="0" w:color="auto"/>
        <w:bottom w:val="none" w:sz="0" w:space="0" w:color="auto"/>
        <w:right w:val="none" w:sz="0" w:space="0" w:color="auto"/>
      </w:divBdr>
    </w:div>
    <w:div w:id="231889865">
      <w:bodyDiv w:val="1"/>
      <w:marLeft w:val="0"/>
      <w:marRight w:val="0"/>
      <w:marTop w:val="0"/>
      <w:marBottom w:val="0"/>
      <w:divBdr>
        <w:top w:val="none" w:sz="0" w:space="0" w:color="auto"/>
        <w:left w:val="none" w:sz="0" w:space="0" w:color="auto"/>
        <w:bottom w:val="none" w:sz="0" w:space="0" w:color="auto"/>
        <w:right w:val="none" w:sz="0" w:space="0" w:color="auto"/>
      </w:divBdr>
    </w:div>
    <w:div w:id="443185151">
      <w:bodyDiv w:val="1"/>
      <w:marLeft w:val="0"/>
      <w:marRight w:val="0"/>
      <w:marTop w:val="0"/>
      <w:marBottom w:val="0"/>
      <w:divBdr>
        <w:top w:val="none" w:sz="0" w:space="0" w:color="auto"/>
        <w:left w:val="none" w:sz="0" w:space="0" w:color="auto"/>
        <w:bottom w:val="none" w:sz="0" w:space="0" w:color="auto"/>
        <w:right w:val="none" w:sz="0" w:space="0" w:color="auto"/>
      </w:divBdr>
    </w:div>
    <w:div w:id="471364372">
      <w:bodyDiv w:val="1"/>
      <w:marLeft w:val="0"/>
      <w:marRight w:val="0"/>
      <w:marTop w:val="0"/>
      <w:marBottom w:val="0"/>
      <w:divBdr>
        <w:top w:val="none" w:sz="0" w:space="0" w:color="auto"/>
        <w:left w:val="none" w:sz="0" w:space="0" w:color="auto"/>
        <w:bottom w:val="none" w:sz="0" w:space="0" w:color="auto"/>
        <w:right w:val="none" w:sz="0" w:space="0" w:color="auto"/>
      </w:divBdr>
    </w:div>
    <w:div w:id="472451526">
      <w:bodyDiv w:val="1"/>
      <w:marLeft w:val="0"/>
      <w:marRight w:val="0"/>
      <w:marTop w:val="0"/>
      <w:marBottom w:val="0"/>
      <w:divBdr>
        <w:top w:val="none" w:sz="0" w:space="0" w:color="auto"/>
        <w:left w:val="none" w:sz="0" w:space="0" w:color="auto"/>
        <w:bottom w:val="none" w:sz="0" w:space="0" w:color="auto"/>
        <w:right w:val="none" w:sz="0" w:space="0" w:color="auto"/>
      </w:divBdr>
    </w:div>
    <w:div w:id="501773786">
      <w:bodyDiv w:val="1"/>
      <w:marLeft w:val="0"/>
      <w:marRight w:val="0"/>
      <w:marTop w:val="0"/>
      <w:marBottom w:val="0"/>
      <w:divBdr>
        <w:top w:val="none" w:sz="0" w:space="0" w:color="auto"/>
        <w:left w:val="none" w:sz="0" w:space="0" w:color="auto"/>
        <w:bottom w:val="none" w:sz="0" w:space="0" w:color="auto"/>
        <w:right w:val="none" w:sz="0" w:space="0" w:color="auto"/>
      </w:divBdr>
    </w:div>
    <w:div w:id="761219172">
      <w:bodyDiv w:val="1"/>
      <w:marLeft w:val="0"/>
      <w:marRight w:val="0"/>
      <w:marTop w:val="0"/>
      <w:marBottom w:val="0"/>
      <w:divBdr>
        <w:top w:val="none" w:sz="0" w:space="0" w:color="auto"/>
        <w:left w:val="none" w:sz="0" w:space="0" w:color="auto"/>
        <w:bottom w:val="none" w:sz="0" w:space="0" w:color="auto"/>
        <w:right w:val="none" w:sz="0" w:space="0" w:color="auto"/>
      </w:divBdr>
    </w:div>
    <w:div w:id="780106570">
      <w:bodyDiv w:val="1"/>
      <w:marLeft w:val="0"/>
      <w:marRight w:val="0"/>
      <w:marTop w:val="0"/>
      <w:marBottom w:val="0"/>
      <w:divBdr>
        <w:top w:val="none" w:sz="0" w:space="0" w:color="auto"/>
        <w:left w:val="none" w:sz="0" w:space="0" w:color="auto"/>
        <w:bottom w:val="none" w:sz="0" w:space="0" w:color="auto"/>
        <w:right w:val="none" w:sz="0" w:space="0" w:color="auto"/>
      </w:divBdr>
    </w:div>
    <w:div w:id="895431576">
      <w:bodyDiv w:val="1"/>
      <w:marLeft w:val="0"/>
      <w:marRight w:val="0"/>
      <w:marTop w:val="0"/>
      <w:marBottom w:val="0"/>
      <w:divBdr>
        <w:top w:val="none" w:sz="0" w:space="0" w:color="auto"/>
        <w:left w:val="none" w:sz="0" w:space="0" w:color="auto"/>
        <w:bottom w:val="none" w:sz="0" w:space="0" w:color="auto"/>
        <w:right w:val="none" w:sz="0" w:space="0" w:color="auto"/>
      </w:divBdr>
    </w:div>
    <w:div w:id="899488075">
      <w:bodyDiv w:val="1"/>
      <w:marLeft w:val="0"/>
      <w:marRight w:val="0"/>
      <w:marTop w:val="0"/>
      <w:marBottom w:val="0"/>
      <w:divBdr>
        <w:top w:val="none" w:sz="0" w:space="0" w:color="auto"/>
        <w:left w:val="none" w:sz="0" w:space="0" w:color="auto"/>
        <w:bottom w:val="none" w:sz="0" w:space="0" w:color="auto"/>
        <w:right w:val="none" w:sz="0" w:space="0" w:color="auto"/>
      </w:divBdr>
    </w:div>
    <w:div w:id="902375638">
      <w:bodyDiv w:val="1"/>
      <w:marLeft w:val="0"/>
      <w:marRight w:val="0"/>
      <w:marTop w:val="0"/>
      <w:marBottom w:val="0"/>
      <w:divBdr>
        <w:top w:val="none" w:sz="0" w:space="0" w:color="auto"/>
        <w:left w:val="none" w:sz="0" w:space="0" w:color="auto"/>
        <w:bottom w:val="none" w:sz="0" w:space="0" w:color="auto"/>
        <w:right w:val="none" w:sz="0" w:space="0" w:color="auto"/>
      </w:divBdr>
    </w:div>
    <w:div w:id="999700322">
      <w:bodyDiv w:val="1"/>
      <w:marLeft w:val="0"/>
      <w:marRight w:val="0"/>
      <w:marTop w:val="0"/>
      <w:marBottom w:val="0"/>
      <w:divBdr>
        <w:top w:val="none" w:sz="0" w:space="0" w:color="auto"/>
        <w:left w:val="none" w:sz="0" w:space="0" w:color="auto"/>
        <w:bottom w:val="none" w:sz="0" w:space="0" w:color="auto"/>
        <w:right w:val="none" w:sz="0" w:space="0" w:color="auto"/>
      </w:divBdr>
    </w:div>
    <w:div w:id="1036661150">
      <w:bodyDiv w:val="1"/>
      <w:marLeft w:val="0"/>
      <w:marRight w:val="0"/>
      <w:marTop w:val="0"/>
      <w:marBottom w:val="0"/>
      <w:divBdr>
        <w:top w:val="none" w:sz="0" w:space="0" w:color="auto"/>
        <w:left w:val="none" w:sz="0" w:space="0" w:color="auto"/>
        <w:bottom w:val="none" w:sz="0" w:space="0" w:color="auto"/>
        <w:right w:val="none" w:sz="0" w:space="0" w:color="auto"/>
      </w:divBdr>
    </w:div>
    <w:div w:id="1043823530">
      <w:bodyDiv w:val="1"/>
      <w:marLeft w:val="0"/>
      <w:marRight w:val="0"/>
      <w:marTop w:val="0"/>
      <w:marBottom w:val="0"/>
      <w:divBdr>
        <w:top w:val="none" w:sz="0" w:space="0" w:color="auto"/>
        <w:left w:val="none" w:sz="0" w:space="0" w:color="auto"/>
        <w:bottom w:val="none" w:sz="0" w:space="0" w:color="auto"/>
        <w:right w:val="none" w:sz="0" w:space="0" w:color="auto"/>
      </w:divBdr>
    </w:div>
    <w:div w:id="1142649782">
      <w:bodyDiv w:val="1"/>
      <w:marLeft w:val="0"/>
      <w:marRight w:val="0"/>
      <w:marTop w:val="0"/>
      <w:marBottom w:val="0"/>
      <w:divBdr>
        <w:top w:val="none" w:sz="0" w:space="0" w:color="auto"/>
        <w:left w:val="none" w:sz="0" w:space="0" w:color="auto"/>
        <w:bottom w:val="none" w:sz="0" w:space="0" w:color="auto"/>
        <w:right w:val="none" w:sz="0" w:space="0" w:color="auto"/>
      </w:divBdr>
    </w:div>
    <w:div w:id="1174413457">
      <w:bodyDiv w:val="1"/>
      <w:marLeft w:val="0"/>
      <w:marRight w:val="0"/>
      <w:marTop w:val="0"/>
      <w:marBottom w:val="0"/>
      <w:divBdr>
        <w:top w:val="none" w:sz="0" w:space="0" w:color="auto"/>
        <w:left w:val="none" w:sz="0" w:space="0" w:color="auto"/>
        <w:bottom w:val="none" w:sz="0" w:space="0" w:color="auto"/>
        <w:right w:val="none" w:sz="0" w:space="0" w:color="auto"/>
      </w:divBdr>
    </w:div>
    <w:div w:id="1220870176">
      <w:bodyDiv w:val="1"/>
      <w:marLeft w:val="0"/>
      <w:marRight w:val="0"/>
      <w:marTop w:val="0"/>
      <w:marBottom w:val="0"/>
      <w:divBdr>
        <w:top w:val="none" w:sz="0" w:space="0" w:color="auto"/>
        <w:left w:val="none" w:sz="0" w:space="0" w:color="auto"/>
        <w:bottom w:val="none" w:sz="0" w:space="0" w:color="auto"/>
        <w:right w:val="none" w:sz="0" w:space="0" w:color="auto"/>
      </w:divBdr>
    </w:div>
    <w:div w:id="1284311365">
      <w:bodyDiv w:val="1"/>
      <w:marLeft w:val="0"/>
      <w:marRight w:val="0"/>
      <w:marTop w:val="0"/>
      <w:marBottom w:val="0"/>
      <w:divBdr>
        <w:top w:val="none" w:sz="0" w:space="0" w:color="auto"/>
        <w:left w:val="none" w:sz="0" w:space="0" w:color="auto"/>
        <w:bottom w:val="none" w:sz="0" w:space="0" w:color="auto"/>
        <w:right w:val="none" w:sz="0" w:space="0" w:color="auto"/>
      </w:divBdr>
    </w:div>
    <w:div w:id="1383596613">
      <w:bodyDiv w:val="1"/>
      <w:marLeft w:val="0"/>
      <w:marRight w:val="0"/>
      <w:marTop w:val="0"/>
      <w:marBottom w:val="0"/>
      <w:divBdr>
        <w:top w:val="none" w:sz="0" w:space="0" w:color="auto"/>
        <w:left w:val="none" w:sz="0" w:space="0" w:color="auto"/>
        <w:bottom w:val="none" w:sz="0" w:space="0" w:color="auto"/>
        <w:right w:val="none" w:sz="0" w:space="0" w:color="auto"/>
      </w:divBdr>
    </w:div>
    <w:div w:id="1436484839">
      <w:bodyDiv w:val="1"/>
      <w:marLeft w:val="0"/>
      <w:marRight w:val="0"/>
      <w:marTop w:val="0"/>
      <w:marBottom w:val="0"/>
      <w:divBdr>
        <w:top w:val="none" w:sz="0" w:space="0" w:color="auto"/>
        <w:left w:val="none" w:sz="0" w:space="0" w:color="auto"/>
        <w:bottom w:val="none" w:sz="0" w:space="0" w:color="auto"/>
        <w:right w:val="none" w:sz="0" w:space="0" w:color="auto"/>
      </w:divBdr>
    </w:div>
    <w:div w:id="1665666921">
      <w:bodyDiv w:val="1"/>
      <w:marLeft w:val="0"/>
      <w:marRight w:val="0"/>
      <w:marTop w:val="0"/>
      <w:marBottom w:val="0"/>
      <w:divBdr>
        <w:top w:val="none" w:sz="0" w:space="0" w:color="auto"/>
        <w:left w:val="none" w:sz="0" w:space="0" w:color="auto"/>
        <w:bottom w:val="none" w:sz="0" w:space="0" w:color="auto"/>
        <w:right w:val="none" w:sz="0" w:space="0" w:color="auto"/>
      </w:divBdr>
    </w:div>
    <w:div w:id="1705980194">
      <w:bodyDiv w:val="1"/>
      <w:marLeft w:val="0"/>
      <w:marRight w:val="0"/>
      <w:marTop w:val="0"/>
      <w:marBottom w:val="0"/>
      <w:divBdr>
        <w:top w:val="none" w:sz="0" w:space="0" w:color="auto"/>
        <w:left w:val="none" w:sz="0" w:space="0" w:color="auto"/>
        <w:bottom w:val="none" w:sz="0" w:space="0" w:color="auto"/>
        <w:right w:val="none" w:sz="0" w:space="0" w:color="auto"/>
      </w:divBdr>
    </w:div>
    <w:div w:id="1737513555">
      <w:bodyDiv w:val="1"/>
      <w:marLeft w:val="0"/>
      <w:marRight w:val="0"/>
      <w:marTop w:val="0"/>
      <w:marBottom w:val="0"/>
      <w:divBdr>
        <w:top w:val="none" w:sz="0" w:space="0" w:color="auto"/>
        <w:left w:val="none" w:sz="0" w:space="0" w:color="auto"/>
        <w:bottom w:val="none" w:sz="0" w:space="0" w:color="auto"/>
        <w:right w:val="none" w:sz="0" w:space="0" w:color="auto"/>
      </w:divBdr>
    </w:div>
    <w:div w:id="1896770899">
      <w:bodyDiv w:val="1"/>
      <w:marLeft w:val="0"/>
      <w:marRight w:val="0"/>
      <w:marTop w:val="0"/>
      <w:marBottom w:val="0"/>
      <w:divBdr>
        <w:top w:val="none" w:sz="0" w:space="0" w:color="auto"/>
        <w:left w:val="none" w:sz="0" w:space="0" w:color="auto"/>
        <w:bottom w:val="none" w:sz="0" w:space="0" w:color="auto"/>
        <w:right w:val="none" w:sz="0" w:space="0" w:color="auto"/>
      </w:divBdr>
    </w:div>
    <w:div w:id="2006546921">
      <w:bodyDiv w:val="1"/>
      <w:marLeft w:val="0"/>
      <w:marRight w:val="0"/>
      <w:marTop w:val="0"/>
      <w:marBottom w:val="0"/>
      <w:divBdr>
        <w:top w:val="none" w:sz="0" w:space="0" w:color="auto"/>
        <w:left w:val="none" w:sz="0" w:space="0" w:color="auto"/>
        <w:bottom w:val="none" w:sz="0" w:space="0" w:color="auto"/>
        <w:right w:val="none" w:sz="0" w:space="0" w:color="auto"/>
      </w:divBdr>
    </w:div>
    <w:div w:id="2064329648">
      <w:bodyDiv w:val="1"/>
      <w:marLeft w:val="0"/>
      <w:marRight w:val="0"/>
      <w:marTop w:val="0"/>
      <w:marBottom w:val="0"/>
      <w:divBdr>
        <w:top w:val="none" w:sz="0" w:space="0" w:color="auto"/>
        <w:left w:val="none" w:sz="0" w:space="0" w:color="auto"/>
        <w:bottom w:val="none" w:sz="0" w:space="0" w:color="auto"/>
        <w:right w:val="none" w:sz="0" w:space="0" w:color="auto"/>
      </w:divBdr>
    </w:div>
    <w:div w:id="20823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de València</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Miguel Carrascosa Herraiz</dc:creator>
  <cp:lastModifiedBy>Jose Miguel Carrascosa Herraiz</cp:lastModifiedBy>
  <cp:revision>2</cp:revision>
  <dcterms:created xsi:type="dcterms:W3CDTF">2024-11-28T23:54:00Z</dcterms:created>
  <dcterms:modified xsi:type="dcterms:W3CDTF">2024-11-28T23:54:00Z</dcterms:modified>
</cp:coreProperties>
</file>