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A quien corresponda:</w:t>
        <w:br/>
        <w:br/>
        <w:t xml:space="preserve">Por medio de la presente, recomiendo ampliamente a </w:t>
      </w:r>
      <w:r>
        <w:rPr>
          <w:rStyle w:val="Strong"/>
        </w:rPr>
        <w:t>[Nombre del Chofer]</w:t>
      </w:r>
      <w:r>
        <w:rPr/>
        <w:t xml:space="preserve">, quien laboró en nuestra empresa como </w:t>
      </w:r>
      <w:r>
        <w:rPr>
          <w:rStyle w:val="Strong"/>
        </w:rPr>
        <w:t>Chofer de Reparto/Carga</w:t>
      </w:r>
      <w:r>
        <w:rPr/>
        <w:t xml:space="preserve"> durante </w:t>
      </w:r>
      <w:r>
        <w:rPr>
          <w:rStyle w:val="Strong"/>
        </w:rPr>
        <w:t>[Número]</w:t>
      </w:r>
      <w:r>
        <w:rPr/>
        <w:t xml:space="preserve"> años.</w:t>
        <w:br/>
        <w:br/>
        <w:t xml:space="preserve">Durante su gestión, demostró ser un conductor excepcional. Mantuvo un </w:t>
      </w:r>
      <w:r>
        <w:rPr>
          <w:rStyle w:val="Strong"/>
        </w:rPr>
        <w:t>récord de manejo impecable (cero accidentes)</w:t>
      </w:r>
      <w:r>
        <w:rPr/>
        <w:t xml:space="preserve"> y siempre cumplió con las rutas y horarios de entrega establecidos.</w:t>
        <w:br/>
        <w:br/>
        <w:t>Además, es responsable con el cuidado del vehículo y la documentación de la carga. Es un activo valioso para cualquier equipo de logística.</w:t>
        <w:br/>
        <w:br/>
        <w:t xml:space="preserve">Atentamente, </w:t>
      </w:r>
      <w:r>
        <w:rPr>
          <w:rStyle w:val="Strong"/>
        </w:rPr>
        <w:t>[Nombre del Supervisor]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LibreOffice/25.8.2.2$Windows_X86_64 LibreOffice_project/d401f2107ccab8f924a8e2df40f573aab7605b6f</Application>
  <AppVersion>15.0000</AppVersion>
  <Pages>1</Pages>
  <Words>80</Words>
  <Characters>457</Characters>
  <CharactersWithSpaces>541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2025-11-23T19:08:52Z</dcterms:modified>
  <cp:revision>1</cp:revision>
  <dc:subject/>
  <dc:title/>
</cp:coreProperties>
</file>